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C1496" w14:textId="77777777" w:rsidR="00242CA3" w:rsidRDefault="00253DB6">
      <w:pPr>
        <w:spacing w:after="53"/>
        <w:ind w:right="1069"/>
        <w:jc w:val="right"/>
      </w:pPr>
      <w:r>
        <w:rPr>
          <w:noProof/>
        </w:rPr>
        <w:drawing>
          <wp:inline distT="0" distB="0" distL="0" distR="0" wp14:anchorId="2F59DF8D" wp14:editId="25E1ED5B">
            <wp:extent cx="4295394" cy="2416175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394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</w:p>
    <w:p w14:paraId="53309CCB" w14:textId="77777777" w:rsidR="00AC7D05" w:rsidRDefault="00253DB6">
      <w:pPr>
        <w:spacing w:after="48"/>
        <w:ind w:right="27"/>
        <w:jc w:val="center"/>
        <w:rPr>
          <w:sz w:val="40"/>
          <w:u w:val="single" w:color="000000"/>
        </w:rPr>
      </w:pPr>
      <w:r>
        <w:rPr>
          <w:sz w:val="40"/>
          <w:u w:val="single" w:color="000000"/>
        </w:rPr>
        <w:t xml:space="preserve">Menu homard du </w:t>
      </w:r>
      <w:r w:rsidR="00AC7D05">
        <w:rPr>
          <w:sz w:val="40"/>
          <w:u w:val="single" w:color="000000"/>
        </w:rPr>
        <w:t>12 et 13</w:t>
      </w:r>
    </w:p>
    <w:p w14:paraId="4E3E9855" w14:textId="794FD0FC" w:rsidR="00242CA3" w:rsidRDefault="00253DB6">
      <w:pPr>
        <w:spacing w:after="48"/>
        <w:ind w:right="27"/>
        <w:jc w:val="center"/>
      </w:pPr>
      <w:r>
        <w:rPr>
          <w:sz w:val="40"/>
          <w:u w:val="single" w:color="000000"/>
        </w:rPr>
        <w:t>j</w:t>
      </w:r>
      <w:r w:rsidR="00AC7D05">
        <w:rPr>
          <w:sz w:val="40"/>
          <w:u w:val="single" w:color="000000"/>
        </w:rPr>
        <w:t>anvier</w:t>
      </w:r>
      <w:r>
        <w:rPr>
          <w:sz w:val="40"/>
          <w:u w:val="single" w:color="000000"/>
        </w:rPr>
        <w:t xml:space="preserve"> 202</w:t>
      </w:r>
      <w:r w:rsidR="00AC7D05">
        <w:rPr>
          <w:sz w:val="40"/>
          <w:u w:val="single" w:color="000000"/>
        </w:rPr>
        <w:t>6</w:t>
      </w:r>
      <w:r>
        <w:rPr>
          <w:sz w:val="40"/>
        </w:rPr>
        <w:t xml:space="preserve"> </w:t>
      </w:r>
    </w:p>
    <w:p w14:paraId="5266C68D" w14:textId="77777777" w:rsidR="00242CA3" w:rsidRDefault="00253DB6">
      <w:pPr>
        <w:spacing w:after="238"/>
        <w:ind w:left="24"/>
        <w:jc w:val="center"/>
      </w:pPr>
      <w:r>
        <w:rPr>
          <w:sz w:val="24"/>
        </w:rPr>
        <w:t xml:space="preserve"> </w:t>
      </w:r>
    </w:p>
    <w:p w14:paraId="4BDBE89D" w14:textId="77777777" w:rsidR="00242CA3" w:rsidRDefault="00253DB6">
      <w:pPr>
        <w:spacing w:after="189"/>
        <w:ind w:left="10" w:right="30" w:hanging="10"/>
        <w:jc w:val="center"/>
      </w:pPr>
      <w:r>
        <w:rPr>
          <w:b/>
          <w:i/>
          <w:sz w:val="30"/>
        </w:rPr>
        <w:t xml:space="preserve">Capuccino de bisque de homard </w:t>
      </w:r>
    </w:p>
    <w:p w14:paraId="4E779D42" w14:textId="77777777" w:rsidR="00242CA3" w:rsidRDefault="00253DB6">
      <w:pPr>
        <w:spacing w:after="189"/>
        <w:ind w:left="10" w:right="28" w:hanging="10"/>
        <w:jc w:val="center"/>
      </w:pPr>
      <w:r>
        <w:rPr>
          <w:b/>
          <w:i/>
          <w:sz w:val="30"/>
        </w:rPr>
        <w:t xml:space="preserve">********** </w:t>
      </w:r>
    </w:p>
    <w:p w14:paraId="5DD8DF17" w14:textId="77777777" w:rsidR="00242CA3" w:rsidRDefault="00253DB6">
      <w:pPr>
        <w:spacing w:after="189"/>
        <w:ind w:left="10" w:right="30" w:hanging="10"/>
        <w:jc w:val="center"/>
      </w:pPr>
      <w:r>
        <w:rPr>
          <w:b/>
          <w:i/>
          <w:sz w:val="30"/>
        </w:rPr>
        <w:t xml:space="preserve">½ homard en belle vue </w:t>
      </w:r>
    </w:p>
    <w:p w14:paraId="63F367B2" w14:textId="77777777" w:rsidR="00242CA3" w:rsidRDefault="00253DB6">
      <w:pPr>
        <w:spacing w:after="189"/>
        <w:ind w:left="10" w:right="28" w:hanging="10"/>
        <w:jc w:val="center"/>
      </w:pPr>
      <w:r>
        <w:rPr>
          <w:b/>
          <w:i/>
          <w:sz w:val="30"/>
        </w:rPr>
        <w:t xml:space="preserve">********** </w:t>
      </w:r>
    </w:p>
    <w:p w14:paraId="0BDDF88D" w14:textId="77777777" w:rsidR="00242CA3" w:rsidRDefault="00253DB6">
      <w:pPr>
        <w:spacing w:after="189"/>
        <w:ind w:left="10" w:right="30" w:hanging="10"/>
        <w:jc w:val="center"/>
      </w:pPr>
      <w:r>
        <w:rPr>
          <w:b/>
          <w:i/>
          <w:sz w:val="30"/>
        </w:rPr>
        <w:t xml:space="preserve">½ homard gratiné PDT vapeur </w:t>
      </w:r>
    </w:p>
    <w:p w14:paraId="5D94E761" w14:textId="77777777" w:rsidR="00242CA3" w:rsidRDefault="00253DB6">
      <w:pPr>
        <w:spacing w:after="189"/>
        <w:ind w:left="10" w:right="28" w:hanging="10"/>
        <w:jc w:val="center"/>
      </w:pPr>
      <w:r>
        <w:rPr>
          <w:b/>
          <w:i/>
          <w:sz w:val="30"/>
        </w:rPr>
        <w:t xml:space="preserve">********** </w:t>
      </w:r>
    </w:p>
    <w:p w14:paraId="347D49E2" w14:textId="77777777" w:rsidR="00242CA3" w:rsidRDefault="00253DB6">
      <w:pPr>
        <w:spacing w:after="189"/>
        <w:ind w:left="10" w:right="28" w:hanging="10"/>
        <w:jc w:val="center"/>
      </w:pPr>
      <w:r>
        <w:rPr>
          <w:b/>
          <w:i/>
          <w:sz w:val="30"/>
        </w:rPr>
        <w:t xml:space="preserve">Sorbet au fruits rouges </w:t>
      </w:r>
    </w:p>
    <w:p w14:paraId="45882E2E" w14:textId="77777777" w:rsidR="00242CA3" w:rsidRDefault="00253DB6">
      <w:pPr>
        <w:spacing w:after="0" w:line="384" w:lineRule="auto"/>
        <w:ind w:left="4184" w:right="3183" w:hanging="322"/>
      </w:pPr>
      <w:r>
        <w:rPr>
          <w:b/>
          <w:i/>
          <w:sz w:val="30"/>
        </w:rPr>
        <w:t>********** Café</w:t>
      </w:r>
      <w:r>
        <w:rPr>
          <w:sz w:val="30"/>
        </w:rPr>
        <w:t xml:space="preserve">  </w:t>
      </w:r>
    </w:p>
    <w:p w14:paraId="146074B4" w14:textId="6B4B9CF6" w:rsidR="00242CA3" w:rsidRDefault="00253DB6">
      <w:pPr>
        <w:spacing w:after="1" w:line="409" w:lineRule="auto"/>
        <w:ind w:left="3006" w:right="775" w:hanging="877"/>
      </w:pPr>
      <w:r>
        <w:rPr>
          <w:sz w:val="24"/>
          <w:u w:val="single" w:color="000000"/>
        </w:rPr>
        <w:t xml:space="preserve">Prix de menu : </w:t>
      </w:r>
      <w:r>
        <w:rPr>
          <w:sz w:val="24"/>
          <w:u w:val="single" w:color="000000"/>
        </w:rPr>
        <w:t>4</w:t>
      </w:r>
      <w:r w:rsidR="00AC7D05">
        <w:rPr>
          <w:sz w:val="24"/>
          <w:u w:val="single" w:color="000000"/>
        </w:rPr>
        <w:t>8</w:t>
      </w:r>
      <w:r>
        <w:rPr>
          <w:sz w:val="24"/>
          <w:u w:val="single" w:color="000000"/>
        </w:rPr>
        <w:t>€ avec un verre à chaque plat</w:t>
      </w:r>
      <w:r>
        <w:rPr>
          <w:sz w:val="24"/>
        </w:rPr>
        <w:t xml:space="preserve"> </w:t>
      </w:r>
      <w:r>
        <w:rPr>
          <w:b/>
          <w:color w:val="000066"/>
          <w:sz w:val="24"/>
        </w:rPr>
        <w:t xml:space="preserve">Réservations mode d’emploi : </w:t>
      </w:r>
    </w:p>
    <w:p w14:paraId="5369D6A3" w14:textId="77777777" w:rsidR="00242CA3" w:rsidRDefault="00253DB6">
      <w:pPr>
        <w:spacing w:after="158" w:line="279" w:lineRule="auto"/>
        <w:ind w:left="3466" w:hanging="3466"/>
      </w:pPr>
      <w:r>
        <w:rPr>
          <w:b/>
          <w:color w:val="000066"/>
          <w:sz w:val="24"/>
        </w:rPr>
        <w:t xml:space="preserve">Possibilité de réserver à l’intérieur et en terrasse (selon la météo), veuillez le signaler lors de votre réservation. </w:t>
      </w:r>
    </w:p>
    <w:p w14:paraId="7201CA1A" w14:textId="77777777" w:rsidR="00AC7D05" w:rsidRDefault="00253DB6">
      <w:pPr>
        <w:spacing w:after="0" w:line="409" w:lineRule="auto"/>
        <w:ind w:left="1924" w:right="1903"/>
        <w:jc w:val="center"/>
        <w:rPr>
          <w:b/>
          <w:color w:val="000066"/>
          <w:sz w:val="24"/>
        </w:rPr>
      </w:pPr>
      <w:r>
        <w:rPr>
          <w:b/>
          <w:color w:val="000066"/>
          <w:sz w:val="24"/>
          <w:u w:val="single" w:color="000066"/>
        </w:rPr>
        <w:t>Par téléphone</w:t>
      </w:r>
      <w:r>
        <w:rPr>
          <w:b/>
          <w:color w:val="000066"/>
          <w:sz w:val="24"/>
        </w:rPr>
        <w:t xml:space="preserve"> au 02/3441360 ou au 0479/292530  </w:t>
      </w:r>
    </w:p>
    <w:p w14:paraId="1E5BFC5D" w14:textId="47C1D47E" w:rsidR="00242CA3" w:rsidRDefault="00AC7D05">
      <w:pPr>
        <w:spacing w:after="0" w:line="409" w:lineRule="auto"/>
        <w:ind w:left="1924" w:right="1903"/>
        <w:jc w:val="center"/>
      </w:pPr>
      <w:r>
        <w:rPr>
          <w:b/>
          <w:color w:val="000066"/>
          <w:sz w:val="24"/>
        </w:rPr>
        <w:t xml:space="preserve">à </w:t>
      </w:r>
      <w:r w:rsidR="00253DB6">
        <w:rPr>
          <w:b/>
          <w:color w:val="000066"/>
          <w:sz w:val="24"/>
          <w:u w:val="single" w:color="000066"/>
        </w:rPr>
        <w:t>l’adresse mail</w:t>
      </w:r>
      <w:r w:rsidR="00253DB6">
        <w:rPr>
          <w:b/>
          <w:color w:val="000066"/>
          <w:sz w:val="24"/>
        </w:rPr>
        <w:t xml:space="preserve"> : </w:t>
      </w:r>
      <w:r w:rsidR="00253DB6">
        <w:rPr>
          <w:b/>
          <w:color w:val="467886"/>
          <w:sz w:val="24"/>
          <w:u w:val="single" w:color="467886"/>
        </w:rPr>
        <w:t>gregory.marichal@isv.be</w:t>
      </w:r>
      <w:r w:rsidR="00253DB6">
        <w:rPr>
          <w:b/>
          <w:color w:val="000066"/>
          <w:sz w:val="24"/>
        </w:rPr>
        <w:t xml:space="preserve">  </w:t>
      </w:r>
    </w:p>
    <w:p w14:paraId="49ED4AC2" w14:textId="77777777" w:rsidR="00242CA3" w:rsidRDefault="00253DB6">
      <w:pPr>
        <w:spacing w:after="0"/>
        <w:jc w:val="right"/>
      </w:pPr>
      <w:r>
        <w:rPr>
          <w:b/>
          <w:color w:val="000066"/>
          <w:sz w:val="24"/>
        </w:rPr>
        <w:t xml:space="preserve">Marichal G. chef d’atelier section restauration </w:t>
      </w:r>
    </w:p>
    <w:sectPr w:rsidR="00242CA3">
      <w:pgSz w:w="11906" w:h="16838"/>
      <w:pgMar w:top="1417" w:right="1421" w:bottom="1440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A3"/>
    <w:rsid w:val="00242CA3"/>
    <w:rsid w:val="00253DB6"/>
    <w:rsid w:val="007519B7"/>
    <w:rsid w:val="00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D4B2"/>
  <w15:docId w15:val="{B643658C-B9DB-4EB2-A7AB-3525600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MARICHAL Gregory</dc:creator>
  <cp:keywords/>
  <cp:lastModifiedBy>MARICHAL Gregory</cp:lastModifiedBy>
  <cp:revision>2</cp:revision>
  <cp:lastPrinted>2025-12-17T07:11:00Z</cp:lastPrinted>
  <dcterms:created xsi:type="dcterms:W3CDTF">2025-12-18T12:44:00Z</dcterms:created>
  <dcterms:modified xsi:type="dcterms:W3CDTF">2025-12-18T12:44:00Z</dcterms:modified>
</cp:coreProperties>
</file>